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D6FBB" w14:textId="77777777" w:rsidR="00C337C1" w:rsidRPr="00051EC4" w:rsidRDefault="00FE3AD7">
      <w:pPr>
        <w:rPr>
          <w:rFonts w:ascii="Arial" w:hAnsi="Arial" w:cs="Arial"/>
        </w:rPr>
      </w:pPr>
      <w:r w:rsidRPr="00051EC4">
        <w:rPr>
          <w:rFonts w:ascii="Arial" w:hAnsi="Arial" w:cs="Arial"/>
          <w:color w:val="FF0000"/>
        </w:rPr>
        <w:t>Red-marked instructional text should be removed before submitting the final letter.</w:t>
      </w:r>
    </w:p>
    <w:p w14:paraId="29943E77" w14:textId="1EEABA07" w:rsidR="00C337C1" w:rsidRPr="00051EC4" w:rsidRDefault="00FE3AD7">
      <w:pPr>
        <w:pStyle w:val="Rubrik2"/>
        <w:rPr>
          <w:rFonts w:ascii="Arial" w:hAnsi="Arial" w:cs="Arial"/>
          <w:color w:val="auto"/>
          <w:sz w:val="22"/>
          <w:szCs w:val="22"/>
        </w:rPr>
      </w:pPr>
      <w:r w:rsidRPr="00051EC4">
        <w:rPr>
          <w:rFonts w:ascii="Arial" w:hAnsi="Arial" w:cs="Arial"/>
          <w:color w:val="auto"/>
          <w:sz w:val="22"/>
          <w:szCs w:val="22"/>
        </w:rPr>
        <w:t xml:space="preserve">Support Letter for </w:t>
      </w:r>
      <w:r w:rsidR="00051EC4" w:rsidRPr="004808D4">
        <w:rPr>
          <w:rFonts w:ascii="Arial" w:hAnsi="Arial" w:cs="Arial"/>
          <w:color w:val="FF0000"/>
          <w:sz w:val="22"/>
          <w:szCs w:val="22"/>
        </w:rPr>
        <w:t>[Insert name]</w:t>
      </w:r>
      <w:r w:rsidR="00051EC4" w:rsidRPr="00051EC4">
        <w:rPr>
          <w:rFonts w:ascii="Arial" w:hAnsi="Arial" w:cs="Arial"/>
          <w:color w:val="auto"/>
          <w:sz w:val="22"/>
          <w:szCs w:val="22"/>
        </w:rPr>
        <w:t xml:space="preserve"> </w:t>
      </w:r>
      <w:r w:rsidRPr="00051EC4">
        <w:rPr>
          <w:rFonts w:ascii="Arial" w:hAnsi="Arial" w:cs="Arial"/>
          <w:color w:val="auto"/>
          <w:sz w:val="22"/>
          <w:szCs w:val="22"/>
        </w:rPr>
        <w:t>to the VR Call “Strategic Recruitment of Associate Senior Lecturers”</w:t>
      </w:r>
    </w:p>
    <w:p w14:paraId="17BD23B8" w14:textId="77777777" w:rsidR="00C337C1" w:rsidRPr="00051EC4" w:rsidRDefault="00FE3AD7">
      <w:pPr>
        <w:pStyle w:val="Rubrik2"/>
        <w:rPr>
          <w:rFonts w:ascii="Arial" w:hAnsi="Arial" w:cs="Arial"/>
          <w:color w:val="auto"/>
          <w:sz w:val="22"/>
          <w:szCs w:val="22"/>
        </w:rPr>
      </w:pPr>
      <w:r w:rsidRPr="00051EC4">
        <w:rPr>
          <w:rFonts w:ascii="Arial" w:hAnsi="Arial" w:cs="Arial"/>
          <w:color w:val="auto"/>
          <w:sz w:val="22"/>
          <w:szCs w:val="22"/>
        </w:rPr>
        <w:t>1. Applicant’s Profile and Strategic Relevance</w:t>
      </w:r>
    </w:p>
    <w:p w14:paraId="5550D1A7" w14:textId="77777777" w:rsidR="00C337C1" w:rsidRPr="00051EC4" w:rsidRDefault="00FE3AD7">
      <w:pPr>
        <w:pStyle w:val="Rubrik3"/>
        <w:rPr>
          <w:rFonts w:ascii="Arial" w:hAnsi="Arial" w:cs="Arial"/>
          <w:color w:val="auto"/>
        </w:rPr>
      </w:pPr>
      <w:r w:rsidRPr="00051EC4">
        <w:rPr>
          <w:rFonts w:ascii="Arial" w:hAnsi="Arial" w:cs="Arial"/>
          <w:color w:val="auto"/>
        </w:rPr>
        <w:t>Fit within the research environment</w:t>
      </w:r>
    </w:p>
    <w:p w14:paraId="1887CB69" w14:textId="77777777" w:rsidR="00C337C1" w:rsidRPr="00051EC4" w:rsidRDefault="00FE3AD7">
      <w:pPr>
        <w:rPr>
          <w:rFonts w:ascii="Arial" w:hAnsi="Arial" w:cs="Arial"/>
        </w:rPr>
      </w:pPr>
      <w:r w:rsidRPr="00051EC4">
        <w:rPr>
          <w:rFonts w:ascii="Arial" w:hAnsi="Arial" w:cs="Arial"/>
          <w:color w:val="FF0000"/>
        </w:rPr>
        <w:t>[Describe how the applicant’s planned research programme aligns with the department’s existing research environment.]</w:t>
      </w:r>
    </w:p>
    <w:p w14:paraId="2C934985" w14:textId="77777777" w:rsidR="00C337C1" w:rsidRPr="00051EC4" w:rsidRDefault="00FE3AD7">
      <w:pPr>
        <w:pStyle w:val="Rubrik3"/>
        <w:rPr>
          <w:rFonts w:ascii="Arial" w:hAnsi="Arial" w:cs="Arial"/>
          <w:color w:val="auto"/>
        </w:rPr>
      </w:pPr>
      <w:r w:rsidRPr="00051EC4">
        <w:rPr>
          <w:rFonts w:ascii="Arial" w:hAnsi="Arial" w:cs="Arial"/>
          <w:color w:val="auto"/>
        </w:rPr>
        <w:t>Scientific independence</w:t>
      </w:r>
    </w:p>
    <w:p w14:paraId="29784D02" w14:textId="66C4D8EF" w:rsidR="00C337C1" w:rsidRPr="00051EC4" w:rsidRDefault="00FE3AD7">
      <w:pPr>
        <w:rPr>
          <w:rFonts w:ascii="Arial" w:hAnsi="Arial" w:cs="Arial"/>
        </w:rPr>
      </w:pPr>
      <w:r w:rsidRPr="00051EC4">
        <w:rPr>
          <w:rFonts w:ascii="Arial" w:hAnsi="Arial" w:cs="Arial"/>
          <w:color w:val="FF0000"/>
        </w:rPr>
        <w:t>[Describe the applicant’s scientific independence.]</w:t>
      </w:r>
    </w:p>
    <w:p w14:paraId="072F0977" w14:textId="77777777" w:rsidR="00C337C1" w:rsidRPr="00051EC4" w:rsidRDefault="00FE3AD7">
      <w:pPr>
        <w:pStyle w:val="Rubrik3"/>
        <w:rPr>
          <w:rFonts w:ascii="Arial" w:hAnsi="Arial" w:cs="Arial"/>
          <w:color w:val="auto"/>
        </w:rPr>
      </w:pPr>
      <w:r w:rsidRPr="00051EC4">
        <w:rPr>
          <w:rFonts w:ascii="Arial" w:hAnsi="Arial" w:cs="Arial"/>
          <w:color w:val="auto"/>
        </w:rPr>
        <w:t>Contribution to the department and university</w:t>
      </w:r>
    </w:p>
    <w:p w14:paraId="328AD580" w14:textId="77777777" w:rsidR="00C337C1" w:rsidRPr="00051EC4" w:rsidRDefault="00FE3AD7">
      <w:pPr>
        <w:rPr>
          <w:rFonts w:ascii="Arial" w:hAnsi="Arial" w:cs="Arial"/>
        </w:rPr>
      </w:pPr>
      <w:r w:rsidRPr="00051EC4">
        <w:rPr>
          <w:rFonts w:ascii="Arial" w:hAnsi="Arial" w:cs="Arial"/>
          <w:color w:val="FF0000"/>
        </w:rPr>
        <w:t>[Explain how the applicant will contribute to research, teaching, and strategic development.]</w:t>
      </w:r>
    </w:p>
    <w:p w14:paraId="132D5CFB" w14:textId="77777777" w:rsidR="00C337C1" w:rsidRPr="00051EC4" w:rsidRDefault="00FE3AD7">
      <w:pPr>
        <w:pStyle w:val="Rubrik3"/>
        <w:rPr>
          <w:rFonts w:ascii="Arial" w:hAnsi="Arial" w:cs="Arial"/>
          <w:color w:val="auto"/>
        </w:rPr>
      </w:pPr>
      <w:r w:rsidRPr="00051EC4">
        <w:rPr>
          <w:rFonts w:ascii="Arial" w:hAnsi="Arial" w:cs="Arial"/>
          <w:color w:val="auto"/>
        </w:rPr>
        <w:t>International experience and networks</w:t>
      </w:r>
    </w:p>
    <w:p w14:paraId="4E54B59E" w14:textId="77777777" w:rsidR="00C337C1" w:rsidRPr="00051EC4" w:rsidRDefault="00FE3AD7">
      <w:pPr>
        <w:rPr>
          <w:rFonts w:ascii="Arial" w:hAnsi="Arial" w:cs="Arial"/>
        </w:rPr>
      </w:pPr>
      <w:r w:rsidRPr="00051EC4">
        <w:rPr>
          <w:rFonts w:ascii="Arial" w:hAnsi="Arial" w:cs="Arial"/>
          <w:color w:val="FF0000"/>
        </w:rPr>
        <w:t>[Describe how the applicant’s international experience and networks will be utilised.]</w:t>
      </w:r>
    </w:p>
    <w:p w14:paraId="22C83D3A" w14:textId="77777777" w:rsidR="00C337C1" w:rsidRPr="00051EC4" w:rsidRDefault="00FE3AD7">
      <w:pPr>
        <w:pStyle w:val="Rubrik3"/>
        <w:rPr>
          <w:rFonts w:ascii="Arial" w:hAnsi="Arial" w:cs="Arial"/>
          <w:color w:val="auto"/>
        </w:rPr>
      </w:pPr>
      <w:r w:rsidRPr="00051EC4">
        <w:rPr>
          <w:rFonts w:ascii="Arial" w:hAnsi="Arial" w:cs="Arial"/>
          <w:color w:val="auto"/>
        </w:rPr>
        <w:t>Strategic motivations for the recruitment</w:t>
      </w:r>
    </w:p>
    <w:p w14:paraId="76E190D7" w14:textId="77777777" w:rsidR="00C337C1" w:rsidRPr="00051EC4" w:rsidRDefault="00FE3AD7">
      <w:pPr>
        <w:rPr>
          <w:rFonts w:ascii="Arial" w:hAnsi="Arial" w:cs="Arial"/>
        </w:rPr>
      </w:pPr>
      <w:r w:rsidRPr="00051EC4">
        <w:rPr>
          <w:rFonts w:ascii="Arial" w:hAnsi="Arial" w:cs="Arial"/>
          <w:color w:val="FF0000"/>
        </w:rPr>
        <w:t>[State other strategic reasons for nominating this applicant.]</w:t>
      </w:r>
    </w:p>
    <w:p w14:paraId="467E7FD7" w14:textId="77777777" w:rsidR="00C337C1" w:rsidRPr="00051EC4" w:rsidRDefault="00FE3AD7">
      <w:pPr>
        <w:pStyle w:val="Rubrik2"/>
        <w:rPr>
          <w:rFonts w:ascii="Arial" w:hAnsi="Arial" w:cs="Arial"/>
          <w:color w:val="auto"/>
          <w:sz w:val="22"/>
          <w:szCs w:val="22"/>
        </w:rPr>
      </w:pPr>
      <w:r w:rsidRPr="00051EC4">
        <w:rPr>
          <w:rFonts w:ascii="Arial" w:hAnsi="Arial" w:cs="Arial"/>
          <w:color w:val="auto"/>
          <w:sz w:val="22"/>
          <w:szCs w:val="22"/>
        </w:rPr>
        <w:t>2. Commitment of the Hosting Department</w:t>
      </w:r>
    </w:p>
    <w:p w14:paraId="2AB1E800" w14:textId="77777777" w:rsidR="00C337C1" w:rsidRPr="00051EC4" w:rsidRDefault="00FE3AD7">
      <w:pPr>
        <w:pStyle w:val="Rubrik3"/>
        <w:rPr>
          <w:rFonts w:ascii="Arial" w:hAnsi="Arial" w:cs="Arial"/>
          <w:color w:val="auto"/>
        </w:rPr>
      </w:pPr>
      <w:r w:rsidRPr="00051EC4">
        <w:rPr>
          <w:rFonts w:ascii="Arial" w:hAnsi="Arial" w:cs="Arial"/>
          <w:color w:val="auto"/>
        </w:rPr>
        <w:t>Nomination for employment</w:t>
      </w:r>
    </w:p>
    <w:p w14:paraId="061E0A2A" w14:textId="6064F125" w:rsidR="00C337C1" w:rsidRPr="00051EC4" w:rsidRDefault="00FE3AD7">
      <w:pPr>
        <w:rPr>
          <w:rFonts w:ascii="Arial" w:hAnsi="Arial" w:cs="Arial"/>
        </w:rPr>
      </w:pPr>
      <w:r w:rsidRPr="00051EC4">
        <w:rPr>
          <w:rFonts w:ascii="Arial" w:hAnsi="Arial" w:cs="Arial"/>
          <w:color w:val="FF0000"/>
        </w:rPr>
        <w:t xml:space="preserve">[Confirm that the </w:t>
      </w:r>
      <w:r>
        <w:rPr>
          <w:rFonts w:ascii="Arial" w:hAnsi="Arial" w:cs="Arial"/>
          <w:color w:val="FF0000"/>
        </w:rPr>
        <w:t>HEI</w:t>
      </w:r>
      <w:r w:rsidRPr="00051EC4">
        <w:rPr>
          <w:rFonts w:ascii="Arial" w:hAnsi="Arial" w:cs="Arial"/>
          <w:color w:val="FF0000"/>
        </w:rPr>
        <w:t xml:space="preserve"> nominates the applicant for employment within the call.]</w:t>
      </w:r>
    </w:p>
    <w:p w14:paraId="4978AFA5" w14:textId="77777777" w:rsidR="00C337C1" w:rsidRPr="00051EC4" w:rsidRDefault="00FE3AD7">
      <w:pPr>
        <w:pStyle w:val="Rubrik3"/>
        <w:rPr>
          <w:rFonts w:ascii="Arial" w:hAnsi="Arial" w:cs="Arial"/>
          <w:color w:val="auto"/>
        </w:rPr>
      </w:pPr>
      <w:r w:rsidRPr="00051EC4">
        <w:rPr>
          <w:rFonts w:ascii="Arial" w:hAnsi="Arial" w:cs="Arial"/>
          <w:color w:val="auto"/>
        </w:rPr>
        <w:t>Eligibility for appointment as Associate Senior Lecturer</w:t>
      </w:r>
    </w:p>
    <w:p w14:paraId="35F7243C" w14:textId="0B0EC2C7" w:rsidR="00C337C1" w:rsidRPr="00051EC4" w:rsidRDefault="00FE3AD7">
      <w:pPr>
        <w:rPr>
          <w:rFonts w:ascii="Arial" w:hAnsi="Arial" w:cs="Arial"/>
        </w:rPr>
      </w:pPr>
      <w:r w:rsidRPr="00051EC4">
        <w:rPr>
          <w:rFonts w:ascii="Arial" w:hAnsi="Arial" w:cs="Arial"/>
          <w:color w:val="FF0000"/>
        </w:rPr>
        <w:t xml:space="preserve">[Confirm the applicant meets eligibility criteria </w:t>
      </w:r>
      <w:r w:rsidR="006F5513">
        <w:rPr>
          <w:rFonts w:ascii="Arial" w:hAnsi="Arial" w:cs="Arial"/>
          <w:color w:val="FF0000"/>
        </w:rPr>
        <w:t>for employment as “</w:t>
      </w:r>
      <w:r w:rsidR="006F5513" w:rsidRPr="006F5513">
        <w:rPr>
          <w:rFonts w:ascii="Arial" w:hAnsi="Arial" w:cs="Arial"/>
          <w:color w:val="FF0000"/>
        </w:rPr>
        <w:t>Associate Senior Lecturer</w:t>
      </w:r>
      <w:r w:rsidR="006F5513">
        <w:rPr>
          <w:rFonts w:ascii="Arial" w:hAnsi="Arial" w:cs="Arial"/>
          <w:color w:val="FF0000"/>
        </w:rPr>
        <w:t>“</w:t>
      </w:r>
      <w:r w:rsidR="00773440">
        <w:rPr>
          <w:rFonts w:ascii="Arial" w:hAnsi="Arial" w:cs="Arial"/>
          <w:color w:val="FF0000"/>
        </w:rPr>
        <w:t xml:space="preserve"> (Biträdande lektor)</w:t>
      </w:r>
      <w:r w:rsidR="006F5513">
        <w:rPr>
          <w:rFonts w:ascii="Arial" w:hAnsi="Arial" w:cs="Arial"/>
          <w:color w:val="FF0000"/>
        </w:rPr>
        <w:t xml:space="preserve"> </w:t>
      </w:r>
      <w:r w:rsidRPr="00051EC4">
        <w:rPr>
          <w:rFonts w:ascii="Arial" w:hAnsi="Arial" w:cs="Arial"/>
          <w:color w:val="FF0000"/>
        </w:rPr>
        <w:t>at start</w:t>
      </w:r>
      <w:r w:rsidR="006F5513">
        <w:rPr>
          <w:rFonts w:ascii="Arial" w:hAnsi="Arial" w:cs="Arial"/>
          <w:color w:val="FF0000"/>
        </w:rPr>
        <w:t xml:space="preserve"> of the grant period</w:t>
      </w:r>
      <w:r w:rsidRPr="00051EC4">
        <w:rPr>
          <w:rFonts w:ascii="Arial" w:hAnsi="Arial" w:cs="Arial"/>
          <w:color w:val="FF0000"/>
        </w:rPr>
        <w:t>.]</w:t>
      </w:r>
    </w:p>
    <w:p w14:paraId="6535DCB9" w14:textId="77777777" w:rsidR="00C337C1" w:rsidRPr="00051EC4" w:rsidRDefault="00FE3AD7">
      <w:pPr>
        <w:pStyle w:val="Rubrik3"/>
        <w:rPr>
          <w:rFonts w:ascii="Arial" w:hAnsi="Arial" w:cs="Arial"/>
          <w:color w:val="auto"/>
        </w:rPr>
      </w:pPr>
      <w:r w:rsidRPr="00051EC4">
        <w:rPr>
          <w:rFonts w:ascii="Arial" w:hAnsi="Arial" w:cs="Arial"/>
          <w:color w:val="auto"/>
        </w:rPr>
        <w:t>Financial commitment</w:t>
      </w:r>
    </w:p>
    <w:p w14:paraId="5E61979F" w14:textId="77777777" w:rsidR="00C337C1" w:rsidRPr="00051EC4" w:rsidRDefault="00FE3AD7">
      <w:pPr>
        <w:rPr>
          <w:rFonts w:ascii="Arial" w:hAnsi="Arial" w:cs="Arial"/>
        </w:rPr>
      </w:pPr>
      <w:r w:rsidRPr="00051EC4">
        <w:rPr>
          <w:rFonts w:ascii="Arial" w:hAnsi="Arial" w:cs="Arial"/>
          <w:color w:val="FF0000"/>
        </w:rPr>
        <w:t>[Confirm funding of at least 50% of full-time position with internal funds; specify sources and period.]</w:t>
      </w:r>
    </w:p>
    <w:p w14:paraId="6102969C" w14:textId="77777777" w:rsidR="00C337C1" w:rsidRPr="00051EC4" w:rsidRDefault="00FE3AD7">
      <w:pPr>
        <w:pStyle w:val="Rubrik3"/>
        <w:rPr>
          <w:rFonts w:ascii="Arial" w:hAnsi="Arial" w:cs="Arial"/>
          <w:color w:val="auto"/>
        </w:rPr>
      </w:pPr>
      <w:r w:rsidRPr="00051EC4">
        <w:rPr>
          <w:rFonts w:ascii="Arial" w:hAnsi="Arial" w:cs="Arial"/>
          <w:color w:val="auto"/>
        </w:rPr>
        <w:t>Infrastructure and resources</w:t>
      </w:r>
    </w:p>
    <w:p w14:paraId="3B58D56F" w14:textId="77777777" w:rsidR="00C337C1" w:rsidRPr="00051EC4" w:rsidRDefault="00FE3AD7">
      <w:pPr>
        <w:rPr>
          <w:rFonts w:ascii="Arial" w:hAnsi="Arial" w:cs="Arial"/>
        </w:rPr>
      </w:pPr>
      <w:r w:rsidRPr="00051EC4">
        <w:rPr>
          <w:rFonts w:ascii="Arial" w:hAnsi="Arial" w:cs="Arial"/>
          <w:color w:val="FF0000"/>
        </w:rPr>
        <w:t>[Describe office/lab space, equipment, and infrastructure provided.]</w:t>
      </w:r>
    </w:p>
    <w:p w14:paraId="5A00D957" w14:textId="77777777" w:rsidR="00C337C1" w:rsidRPr="00051EC4" w:rsidRDefault="00FE3AD7">
      <w:pPr>
        <w:pStyle w:val="Rubrik3"/>
        <w:rPr>
          <w:rFonts w:ascii="Arial" w:hAnsi="Arial" w:cs="Arial"/>
          <w:color w:val="auto"/>
        </w:rPr>
      </w:pPr>
      <w:r w:rsidRPr="00051EC4">
        <w:rPr>
          <w:rFonts w:ascii="Arial" w:hAnsi="Arial" w:cs="Arial"/>
          <w:color w:val="auto"/>
        </w:rPr>
        <w:t>Career development commitments</w:t>
      </w:r>
    </w:p>
    <w:p w14:paraId="6D9ECC86" w14:textId="77777777" w:rsidR="00C337C1" w:rsidRPr="00051EC4" w:rsidRDefault="00FE3AD7">
      <w:pPr>
        <w:rPr>
          <w:rFonts w:ascii="Arial" w:hAnsi="Arial" w:cs="Arial"/>
        </w:rPr>
      </w:pPr>
      <w:r w:rsidRPr="00051EC4">
        <w:rPr>
          <w:rFonts w:ascii="Arial" w:hAnsi="Arial" w:cs="Arial"/>
          <w:color w:val="FF0000"/>
        </w:rPr>
        <w:t>[Describe mentorship, integration, networks, and pedagogical training support.]</w:t>
      </w:r>
    </w:p>
    <w:p w14:paraId="00191C6E" w14:textId="77777777" w:rsidR="00C337C1" w:rsidRPr="00051EC4" w:rsidRDefault="00FE3AD7">
      <w:pPr>
        <w:pStyle w:val="Rubrik2"/>
        <w:rPr>
          <w:rFonts w:ascii="Arial" w:hAnsi="Arial" w:cs="Arial"/>
          <w:sz w:val="22"/>
          <w:szCs w:val="22"/>
        </w:rPr>
      </w:pPr>
      <w:r w:rsidRPr="00051EC4">
        <w:rPr>
          <w:rFonts w:ascii="Arial" w:hAnsi="Arial" w:cs="Arial"/>
          <w:color w:val="auto"/>
          <w:sz w:val="22"/>
          <w:szCs w:val="22"/>
        </w:rPr>
        <w:t>Signature</w:t>
      </w:r>
    </w:p>
    <w:p w14:paraId="5E64633A" w14:textId="37DC8889" w:rsidR="00C337C1" w:rsidRPr="00D76760" w:rsidRDefault="00D76760">
      <w:pPr>
        <w:rPr>
          <w:rFonts w:ascii="Arial" w:hAnsi="Arial" w:cs="Arial"/>
          <w:color w:val="FF0000"/>
        </w:rPr>
      </w:pPr>
      <w:r w:rsidRPr="00D76760">
        <w:rPr>
          <w:rFonts w:ascii="Arial" w:hAnsi="Arial" w:cs="Arial"/>
          <w:color w:val="FF0000"/>
        </w:rPr>
        <w:t xml:space="preserve">[Must be </w:t>
      </w:r>
      <w:r w:rsidR="00FE3AD7" w:rsidRPr="00D76760">
        <w:rPr>
          <w:rFonts w:ascii="Arial" w:hAnsi="Arial" w:cs="Arial"/>
          <w:color w:val="FF0000"/>
        </w:rPr>
        <w:t>Head of Department / equivalent</w:t>
      </w:r>
      <w:r w:rsidRPr="00D76760">
        <w:rPr>
          <w:rFonts w:ascii="Arial" w:hAnsi="Arial" w:cs="Arial"/>
          <w:color w:val="FF0000"/>
        </w:rPr>
        <w:t>]</w:t>
      </w:r>
    </w:p>
    <w:p w14:paraId="3F4D1A14" w14:textId="170D0F50" w:rsidR="00C337C1" w:rsidRPr="00051EC4" w:rsidRDefault="00FE3AD7">
      <w:pPr>
        <w:rPr>
          <w:rFonts w:ascii="Arial" w:hAnsi="Arial" w:cs="Arial"/>
        </w:rPr>
      </w:pPr>
      <w:r w:rsidRPr="00051EC4">
        <w:rPr>
          <w:rFonts w:ascii="Arial" w:hAnsi="Arial" w:cs="Arial"/>
        </w:rPr>
        <w:t>Name:</w:t>
      </w:r>
      <w:r w:rsidR="00D76760">
        <w:rPr>
          <w:rFonts w:ascii="Arial" w:hAnsi="Arial" w:cs="Arial"/>
        </w:rPr>
        <w:t xml:space="preserve"> </w:t>
      </w:r>
      <w:r w:rsidRPr="00051EC4">
        <w:rPr>
          <w:rFonts w:ascii="Arial" w:hAnsi="Arial" w:cs="Arial"/>
        </w:rPr>
        <w:t>Title:</w:t>
      </w:r>
      <w:r w:rsidR="008C55E1">
        <w:rPr>
          <w:rFonts w:ascii="Arial" w:hAnsi="Arial" w:cs="Arial"/>
        </w:rPr>
        <w:t xml:space="preserve"> </w:t>
      </w:r>
      <w:r w:rsidR="008C55E1" w:rsidRPr="00051EC4">
        <w:rPr>
          <w:rFonts w:ascii="Arial" w:hAnsi="Arial" w:cs="Arial"/>
        </w:rPr>
        <w:t>Department:</w:t>
      </w:r>
      <w:r w:rsidR="008C55E1" w:rsidRPr="008C55E1">
        <w:rPr>
          <w:rFonts w:ascii="Arial" w:hAnsi="Arial" w:cs="Arial"/>
        </w:rPr>
        <w:t xml:space="preserve"> </w:t>
      </w:r>
      <w:r w:rsidR="008C55E1" w:rsidRPr="00051EC4">
        <w:rPr>
          <w:rFonts w:ascii="Arial" w:hAnsi="Arial" w:cs="Arial"/>
        </w:rPr>
        <w:t>Date</w:t>
      </w:r>
      <w:r w:rsidR="006260E9">
        <w:rPr>
          <w:rFonts w:ascii="Arial" w:hAnsi="Arial" w:cs="Arial"/>
        </w:rPr>
        <w:t>:</w:t>
      </w:r>
    </w:p>
    <w:sectPr w:rsidR="00C337C1" w:rsidRPr="00051EC4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rerad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rerad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ktlist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ktlist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9037060">
    <w:abstractNumId w:val="8"/>
  </w:num>
  <w:num w:numId="2" w16cid:durableId="426391788">
    <w:abstractNumId w:val="6"/>
  </w:num>
  <w:num w:numId="3" w16cid:durableId="1429691508">
    <w:abstractNumId w:val="5"/>
  </w:num>
  <w:num w:numId="4" w16cid:durableId="877476098">
    <w:abstractNumId w:val="4"/>
  </w:num>
  <w:num w:numId="5" w16cid:durableId="1467120665">
    <w:abstractNumId w:val="7"/>
  </w:num>
  <w:num w:numId="6" w16cid:durableId="1134372474">
    <w:abstractNumId w:val="3"/>
  </w:num>
  <w:num w:numId="7" w16cid:durableId="1007515312">
    <w:abstractNumId w:val="2"/>
  </w:num>
  <w:num w:numId="8" w16cid:durableId="1656714461">
    <w:abstractNumId w:val="1"/>
  </w:num>
  <w:num w:numId="9" w16cid:durableId="14778433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1EC4"/>
    <w:rsid w:val="0006063C"/>
    <w:rsid w:val="00084CDE"/>
    <w:rsid w:val="00112DAD"/>
    <w:rsid w:val="00114E0E"/>
    <w:rsid w:val="0015074B"/>
    <w:rsid w:val="00160D13"/>
    <w:rsid w:val="001F2EEF"/>
    <w:rsid w:val="00203E5C"/>
    <w:rsid w:val="002378EE"/>
    <w:rsid w:val="00255460"/>
    <w:rsid w:val="00286FFF"/>
    <w:rsid w:val="0029639D"/>
    <w:rsid w:val="00326F90"/>
    <w:rsid w:val="003C29E5"/>
    <w:rsid w:val="004808D4"/>
    <w:rsid w:val="00533491"/>
    <w:rsid w:val="006260E9"/>
    <w:rsid w:val="006F5513"/>
    <w:rsid w:val="00744525"/>
    <w:rsid w:val="00773440"/>
    <w:rsid w:val="00883D18"/>
    <w:rsid w:val="008C55E1"/>
    <w:rsid w:val="008D72BC"/>
    <w:rsid w:val="00A33C34"/>
    <w:rsid w:val="00A91D3D"/>
    <w:rsid w:val="00AA1D8D"/>
    <w:rsid w:val="00B101AD"/>
    <w:rsid w:val="00B4189B"/>
    <w:rsid w:val="00B47730"/>
    <w:rsid w:val="00C337C1"/>
    <w:rsid w:val="00C73522"/>
    <w:rsid w:val="00CB0664"/>
    <w:rsid w:val="00D352AB"/>
    <w:rsid w:val="00D76760"/>
    <w:rsid w:val="00EC47C1"/>
    <w:rsid w:val="00FC693F"/>
    <w:rsid w:val="00FE3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A97BD0"/>
  <w14:defaultImageDpi w14:val="300"/>
  <w15:docId w15:val="{E8727E62-4BF0-41E7-8953-4A2E1FA23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Rubrik1">
    <w:name w:val="heading 1"/>
    <w:basedOn w:val="Normal"/>
    <w:next w:val="Normal"/>
    <w:link w:val="Rubri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E618BF"/>
  </w:style>
  <w:style w:type="paragraph" w:styleId="Sidfot">
    <w:name w:val="footer"/>
    <w:basedOn w:val="Normal"/>
    <w:link w:val="Sidfo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E618BF"/>
  </w:style>
  <w:style w:type="paragraph" w:styleId="Ingetavstnd">
    <w:name w:val="No Spacing"/>
    <w:uiPriority w:val="1"/>
    <w:qFormat/>
    <w:rsid w:val="00FC693F"/>
    <w:pPr>
      <w:spacing w:after="0" w:line="240" w:lineRule="auto"/>
    </w:pPr>
  </w:style>
  <w:style w:type="character" w:customStyle="1" w:styleId="Rubrik1Char">
    <w:name w:val="Rubrik 1 Char"/>
    <w:basedOn w:val="Standardstycketeckensnitt"/>
    <w:link w:val="Rubri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Rubrik">
    <w:name w:val="Title"/>
    <w:basedOn w:val="Normal"/>
    <w:next w:val="Normal"/>
    <w:link w:val="Rubrik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RubrikChar">
    <w:name w:val="Rubrik Char"/>
    <w:basedOn w:val="Standardstycketeckensnitt"/>
    <w:link w:val="Rubrik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stycke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rdtext">
    <w:name w:val="Body Text"/>
    <w:basedOn w:val="Normal"/>
    <w:link w:val="BrdtextChar"/>
    <w:uiPriority w:val="99"/>
    <w:unhideWhenUsed/>
    <w:rsid w:val="00AA1D8D"/>
    <w:pPr>
      <w:spacing w:after="120"/>
    </w:pPr>
  </w:style>
  <w:style w:type="character" w:customStyle="1" w:styleId="BrdtextChar">
    <w:name w:val="Brödtext Char"/>
    <w:basedOn w:val="Standardstycketeckensnitt"/>
    <w:link w:val="Brdtext"/>
    <w:uiPriority w:val="99"/>
    <w:rsid w:val="00AA1D8D"/>
  </w:style>
  <w:style w:type="paragraph" w:styleId="Brdtext2">
    <w:name w:val="Body Text 2"/>
    <w:basedOn w:val="Normal"/>
    <w:link w:val="Brdtext2Char"/>
    <w:uiPriority w:val="99"/>
    <w:unhideWhenUsed/>
    <w:rsid w:val="00AA1D8D"/>
    <w:pPr>
      <w:spacing w:after="120" w:line="480" w:lineRule="auto"/>
    </w:pPr>
  </w:style>
  <w:style w:type="character" w:customStyle="1" w:styleId="Brdtext2Char">
    <w:name w:val="Brödtext 2 Char"/>
    <w:basedOn w:val="Standardstycketeckensnitt"/>
    <w:link w:val="Brdtext2"/>
    <w:uiPriority w:val="99"/>
    <w:rsid w:val="00AA1D8D"/>
  </w:style>
  <w:style w:type="paragraph" w:styleId="Brdtext3">
    <w:name w:val="Body Text 3"/>
    <w:basedOn w:val="Normal"/>
    <w:link w:val="Brd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rdtext3Char">
    <w:name w:val="Brödtext 3 Char"/>
    <w:basedOn w:val="Standardstycketeckensnitt"/>
    <w:link w:val="Brdtext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Punktlista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Punktlista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Punktlista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reradlist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reradlist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reradlist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fortstt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fortstt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fortstt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text">
    <w:name w:val="macro"/>
    <w:link w:val="Mak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xtChar">
    <w:name w:val="Makrotext Char"/>
    <w:basedOn w:val="Standardstycketeckensnitt"/>
    <w:link w:val="Makrotext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har"/>
    <w:uiPriority w:val="29"/>
    <w:qFormat/>
    <w:rsid w:val="00FC693F"/>
    <w:rPr>
      <w:i/>
      <w:iCs/>
      <w:color w:val="000000" w:themeColor="text1"/>
    </w:rPr>
  </w:style>
  <w:style w:type="character" w:customStyle="1" w:styleId="CitatChar">
    <w:name w:val="Citat Char"/>
    <w:basedOn w:val="Standardstycketeckensnitt"/>
    <w:link w:val="Citat"/>
    <w:uiPriority w:val="29"/>
    <w:rsid w:val="00FC693F"/>
    <w:rPr>
      <w:i/>
      <w:iCs/>
      <w:color w:val="000000" w:themeColor="text1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krivning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ark">
    <w:name w:val="Strong"/>
    <w:basedOn w:val="Standardstycketeckensnitt"/>
    <w:uiPriority w:val="22"/>
    <w:qFormat/>
    <w:rsid w:val="00FC693F"/>
    <w:rPr>
      <w:b/>
      <w:bCs/>
    </w:rPr>
  </w:style>
  <w:style w:type="character" w:styleId="Betoning">
    <w:name w:val="Emphasis"/>
    <w:basedOn w:val="Standardstycketeckensnitt"/>
    <w:uiPriority w:val="20"/>
    <w:qFormat/>
    <w:rsid w:val="00FC693F"/>
    <w:rPr>
      <w:i/>
      <w:iCs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FC693F"/>
    <w:rPr>
      <w:b/>
      <w:bCs/>
      <w:i/>
      <w:iCs/>
      <w:color w:val="4F81BD" w:themeColor="accent1"/>
    </w:rPr>
  </w:style>
  <w:style w:type="character" w:styleId="Diskretbetoning">
    <w:name w:val="Subtle Emphasis"/>
    <w:basedOn w:val="Standardstycketeckensnitt"/>
    <w:uiPriority w:val="19"/>
    <w:qFormat/>
    <w:rsid w:val="00FC693F"/>
    <w:rPr>
      <w:i/>
      <w:iCs/>
      <w:color w:val="808080" w:themeColor="text1" w:themeTint="7F"/>
    </w:rPr>
  </w:style>
  <w:style w:type="character" w:styleId="Starkbetoning">
    <w:name w:val="Intense Emphasis"/>
    <w:basedOn w:val="Standardstycketeckensnitt"/>
    <w:uiPriority w:val="21"/>
    <w:qFormat/>
    <w:rsid w:val="00FC693F"/>
    <w:rPr>
      <w:b/>
      <w:bCs/>
      <w:i/>
      <w:iCs/>
      <w:color w:val="4F81BD" w:themeColor="accent1"/>
    </w:rPr>
  </w:style>
  <w:style w:type="character" w:styleId="Diskretreferens">
    <w:name w:val="Subtle Reference"/>
    <w:basedOn w:val="Standardstycketeckensnitt"/>
    <w:uiPriority w:val="31"/>
    <w:qFormat/>
    <w:rsid w:val="00FC693F"/>
    <w:rPr>
      <w:smallCaps/>
      <w:color w:val="C0504D" w:themeColor="accent2"/>
      <w:u w:val="single"/>
    </w:rPr>
  </w:style>
  <w:style w:type="character" w:styleId="Starkreferens">
    <w:name w:val="Intense Reference"/>
    <w:basedOn w:val="Standardstycketeckensnit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kenstitel">
    <w:name w:val="Book Title"/>
    <w:basedOn w:val="Standardstycketeckensnitt"/>
    <w:uiPriority w:val="33"/>
    <w:qFormat/>
    <w:rsid w:val="00FC693F"/>
    <w:rPr>
      <w:b/>
      <w:bCs/>
      <w:smallCaps/>
      <w:spacing w:val="5"/>
    </w:r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FC693F"/>
    <w:pPr>
      <w:outlineLvl w:val="9"/>
    </w:pPr>
  </w:style>
  <w:style w:type="table" w:styleId="Tabellrutnt">
    <w:name w:val="Table Grid"/>
    <w:basedOn w:val="Normaltabel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jusskuggning">
    <w:name w:val="Light Shading"/>
    <w:basedOn w:val="Normaltabel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jusskuggning-dekorfrg1">
    <w:name w:val="Light Shading Accent 1"/>
    <w:basedOn w:val="Normaltabel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jusskuggning-dekorfrg2">
    <w:name w:val="Light Shading Accent 2"/>
    <w:basedOn w:val="Normaltabel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jusskuggning-dekorfrg3">
    <w:name w:val="Light Shading Accent 3"/>
    <w:basedOn w:val="Normaltabel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jusskuggning-dekorfrg4">
    <w:name w:val="Light Shading Accent 4"/>
    <w:basedOn w:val="Normaltabel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jusskuggning-dekorfrg5">
    <w:name w:val="Light Shading Accent 5"/>
    <w:basedOn w:val="Normaltabel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jusskuggning-dekorfrg6">
    <w:name w:val="Light Shading Accent 6"/>
    <w:basedOn w:val="Normaltabel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juslista">
    <w:name w:val="Light List"/>
    <w:basedOn w:val="Normaltabel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juslista-dekorfrg1">
    <w:name w:val="Light List Accent 1"/>
    <w:basedOn w:val="Normaltabel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juslista-dekorfrg2">
    <w:name w:val="Light List Accent 2"/>
    <w:basedOn w:val="Normaltabel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juslista-dekorfrg3">
    <w:name w:val="Light List Accent 3"/>
    <w:basedOn w:val="Normaltabel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juslista-dekorfrg4">
    <w:name w:val="Light List Accent 4"/>
    <w:basedOn w:val="Normaltabel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juslista-dekorfrg5">
    <w:name w:val="Light List Accent 5"/>
    <w:basedOn w:val="Normaltabel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juslista-dekorfrg6">
    <w:name w:val="Light List Accent 6"/>
    <w:basedOn w:val="Normaltabel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justrutnt">
    <w:name w:val="Light Grid"/>
    <w:basedOn w:val="Normaltabel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justrutnt-dekorfrg1">
    <w:name w:val="Light Grid Accent 1"/>
    <w:basedOn w:val="Normaltabel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justrutnt-dekorfrg2">
    <w:name w:val="Light Grid Accent 2"/>
    <w:basedOn w:val="Normaltabel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justrutnt-dekorfrg3">
    <w:name w:val="Light Grid Accent 3"/>
    <w:basedOn w:val="Normaltabel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justrutnt-dekorfrg4">
    <w:name w:val="Light Grid Accent 4"/>
    <w:basedOn w:val="Normaltabel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justrutnt-dekorfrg5">
    <w:name w:val="Light Grid Accent 5"/>
    <w:basedOn w:val="Normaltabel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justrutnt-dekorfrg6">
    <w:name w:val="Light Grid Accent 6"/>
    <w:basedOn w:val="Normaltabel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llanmrkskuggning1">
    <w:name w:val="Medium Shading 1"/>
    <w:basedOn w:val="Normaltabel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1">
    <w:name w:val="Medium Shading 1 Accent 1"/>
    <w:basedOn w:val="Normaltabel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2">
    <w:name w:val="Medium Shading 1 Accent 2"/>
    <w:basedOn w:val="Normaltabel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3">
    <w:name w:val="Medium Shading 1 Accent 3"/>
    <w:basedOn w:val="Normaltabel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4">
    <w:name w:val="Medium Shading 1 Accent 4"/>
    <w:basedOn w:val="Normaltabel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5">
    <w:name w:val="Medium Shading 1 Accent 5"/>
    <w:basedOn w:val="Normaltabel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2">
    <w:name w:val="Medium Shading 2"/>
    <w:basedOn w:val="Normaltabel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1">
    <w:name w:val="Medium Shading 2 Accent 1"/>
    <w:basedOn w:val="Normaltabel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2">
    <w:name w:val="Medium Shading 2 Accent 2"/>
    <w:basedOn w:val="Normaltabel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3">
    <w:name w:val="Medium Shading 2 Accent 3"/>
    <w:basedOn w:val="Normaltabel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4">
    <w:name w:val="Medium Shading 2 Accent 4"/>
    <w:basedOn w:val="Normaltabel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5">
    <w:name w:val="Medium Shading 2 Accent 5"/>
    <w:basedOn w:val="Normaltabel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6">
    <w:name w:val="Medium Shading 2 Accent 6"/>
    <w:basedOn w:val="Normaltabel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lista1">
    <w:name w:val="Medium List 1"/>
    <w:basedOn w:val="Normaltabel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llanmrklista1-dekorfrg1">
    <w:name w:val="Medium List 1 Accent 1"/>
    <w:basedOn w:val="Normaltabel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llanmrklista1-dekorfrg2">
    <w:name w:val="Medium List 1 Accent 2"/>
    <w:basedOn w:val="Normaltabel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llanmrklista1-dekorfrg3">
    <w:name w:val="Medium List 1 Accent 3"/>
    <w:basedOn w:val="Normaltabel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llanmrklista1-dekorfrg4">
    <w:name w:val="Medium List 1 Accent 4"/>
    <w:basedOn w:val="Normaltabel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llanmrklista1-dekorfrg5">
    <w:name w:val="Medium List 1 Accent 5"/>
    <w:basedOn w:val="Normaltabel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llanmrklista1-dekorfrg6">
    <w:name w:val="Medium List 1 Accent 6"/>
    <w:basedOn w:val="Normaltabel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llanmrklista2">
    <w:name w:val="Medium List 2"/>
    <w:basedOn w:val="Normaltabel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1">
    <w:name w:val="Medium List 2 Accent 1"/>
    <w:basedOn w:val="Normaltabel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2">
    <w:name w:val="Medium List 2 Accent 2"/>
    <w:basedOn w:val="Normaltabel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3">
    <w:name w:val="Medium List 2 Accent 3"/>
    <w:basedOn w:val="Normaltabel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4">
    <w:name w:val="Medium List 2 Accent 4"/>
    <w:basedOn w:val="Normaltabel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5">
    <w:name w:val="Medium List 2 Accent 5"/>
    <w:basedOn w:val="Normaltabel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6">
    <w:name w:val="Medium List 2 Accent 6"/>
    <w:basedOn w:val="Normaltabel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trutnt1">
    <w:name w:val="Medium Grid 1"/>
    <w:basedOn w:val="Normaltabel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llanmrktrutnt1-dekorfrg1">
    <w:name w:val="Medium Grid 1 Accent 1"/>
    <w:basedOn w:val="Normaltabel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llanmrktrutnt1-dekorfrg2">
    <w:name w:val="Medium Grid 1 Accent 2"/>
    <w:basedOn w:val="Normaltabel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llanmrktrutnt1-dekorfrg3">
    <w:name w:val="Medium Grid 1 Accent 3"/>
    <w:basedOn w:val="Normaltabel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llanmrktrutnt1-dekorfrg4">
    <w:name w:val="Medium Grid 1 Accent 4"/>
    <w:basedOn w:val="Normaltabel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llanmrktrutnt1-dekorfrg5">
    <w:name w:val="Medium Grid 1 Accent 5"/>
    <w:basedOn w:val="Normaltabel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llanmrktrutnt1-dekorfrg6">
    <w:name w:val="Medium Grid 1 Accent 6"/>
    <w:basedOn w:val="Normaltabel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llanmrktrutnt2">
    <w:name w:val="Medium Grid 2"/>
    <w:basedOn w:val="Normaltabel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1">
    <w:name w:val="Medium Grid 2 Accent 1"/>
    <w:basedOn w:val="Normaltabel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2">
    <w:name w:val="Medium Grid 2 Accent 2"/>
    <w:basedOn w:val="Normaltabel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3">
    <w:name w:val="Medium Grid 2 Accent 3"/>
    <w:basedOn w:val="Normaltabel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4">
    <w:name w:val="Medium Grid 2 Accent 4"/>
    <w:basedOn w:val="Normaltabel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5">
    <w:name w:val="Medium Grid 2 Accent 5"/>
    <w:basedOn w:val="Normaltabel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6">
    <w:name w:val="Medium Grid 2 Accent 6"/>
    <w:basedOn w:val="Normaltabel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3">
    <w:name w:val="Medium Grid 3"/>
    <w:basedOn w:val="Normaltabel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llanmrktrutnt3-dekorfrg1">
    <w:name w:val="Medium Grid 3 Accent 1"/>
    <w:basedOn w:val="Normaltabel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llanmrktrutnt3-dekorfrg2">
    <w:name w:val="Medium Grid 3 Accent 2"/>
    <w:basedOn w:val="Normaltabel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llanmrktrutnt3-dekorfrg3">
    <w:name w:val="Medium Grid 3 Accent 3"/>
    <w:basedOn w:val="Normaltabel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llanmrktrutnt3-dekorfrg4">
    <w:name w:val="Medium Grid 3 Accent 4"/>
    <w:basedOn w:val="Normaltabel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llanmrktrutnt3-dekorfrg5">
    <w:name w:val="Medium Grid 3 Accent 5"/>
    <w:basedOn w:val="Normaltabel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llanmrktrutnt3-dekorfrg6">
    <w:name w:val="Medium Grid 3 Accent 6"/>
    <w:basedOn w:val="Normaltabel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rklista">
    <w:name w:val="Dark List"/>
    <w:basedOn w:val="Normaltabel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Mrklista-dekorfrg1">
    <w:name w:val="Dark List Accent 1"/>
    <w:basedOn w:val="Normaltabel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Mrklista-dekorfrg2">
    <w:name w:val="Dark List Accent 2"/>
    <w:basedOn w:val="Normaltabel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Mrklista-dekorfrg3">
    <w:name w:val="Dark List Accent 3"/>
    <w:basedOn w:val="Normaltabel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Mrklista-dekorfrg4">
    <w:name w:val="Dark List Accent 4"/>
    <w:basedOn w:val="Normaltabel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Mrklista-dekorfrg5">
    <w:name w:val="Dark List Accent 5"/>
    <w:basedOn w:val="Normaltabel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Mrklista-dekorfrg6">
    <w:name w:val="Dark List Accent 6"/>
    <w:basedOn w:val="Normaltabel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rgadskuggning">
    <w:name w:val="Colorful Shading"/>
    <w:basedOn w:val="Normaltabel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1">
    <w:name w:val="Colorful Shading Accent 1"/>
    <w:basedOn w:val="Normaltabel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2">
    <w:name w:val="Colorful Shading Accent 2"/>
    <w:basedOn w:val="Normaltabel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3">
    <w:name w:val="Colorful Shading Accent 3"/>
    <w:basedOn w:val="Normaltabel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rgadskuggning-dekorfrg4">
    <w:name w:val="Colorful Shading Accent 4"/>
    <w:basedOn w:val="Normaltabel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5">
    <w:name w:val="Colorful Shading Accent 5"/>
    <w:basedOn w:val="Normaltabel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6">
    <w:name w:val="Colorful Shading Accent 6"/>
    <w:basedOn w:val="Normaltabel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lista">
    <w:name w:val="Colorful List"/>
    <w:basedOn w:val="Normaltabel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rgadlista-dekorfrg1">
    <w:name w:val="Colorful List Accent 1"/>
    <w:basedOn w:val="Normaltabel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rgadlista-dekorfrg2">
    <w:name w:val="Colorful List Accent 2"/>
    <w:basedOn w:val="Normaltabel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rgadlista-dekorfrg3">
    <w:name w:val="Colorful List Accent 3"/>
    <w:basedOn w:val="Normaltabel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rgadlista-dekorfrg4">
    <w:name w:val="Colorful List Accent 4"/>
    <w:basedOn w:val="Normaltabel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rgadlista-dekorfrg5">
    <w:name w:val="Colorful List Accent 5"/>
    <w:basedOn w:val="Normaltabel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rgadlista-dekorfrg6">
    <w:name w:val="Colorful List Accent 6"/>
    <w:basedOn w:val="Normaltabel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rgatrutnt">
    <w:name w:val="Colorful Grid"/>
    <w:basedOn w:val="Normaltabel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rgatrutnt-dekorfrg1">
    <w:name w:val="Colorful Grid Accent 1"/>
    <w:basedOn w:val="Normaltabel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rgatrutnt-dekorfrg2">
    <w:name w:val="Colorful Grid Accent 2"/>
    <w:basedOn w:val="Normaltabel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rgatrutnt-dekorfrg3">
    <w:name w:val="Colorful Grid Accent 3"/>
    <w:basedOn w:val="Normaltabel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rgatrutnt-dekorfrg4">
    <w:name w:val="Colorful Grid Accent 4"/>
    <w:basedOn w:val="Normaltabel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rgatrutnt-dekorfrg5">
    <w:name w:val="Colorful Grid Accent 5"/>
    <w:basedOn w:val="Normaltabel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rgatrutnt-dekorfrg6">
    <w:name w:val="Colorful Grid Accent 6"/>
    <w:basedOn w:val="Normaltabel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rDokumentstatus xmlns="7b576fcb-870b-40e8-a55a-81f3704b9772" xsi:nil="true"/>
    <vrHantering xmlns="7b576fcb-870b-40e8-a55a-81f3704b9772" xsi:nil="true"/>
    <e5d2349c1a82485397213779acad64aa xmlns="7b576fcb-870b-40e8-a55a-81f3704b9772">
      <Terms xmlns="http://schemas.microsoft.com/office/infopath/2007/PartnerControls">
        <TermInfo xmlns="http://schemas.microsoft.com/office/infopath/2007/PartnerControls">
          <TermName xmlns="http://schemas.microsoft.com/office/infopath/2007/PartnerControls">4. Finansiera forskning</TermName>
          <TermId xmlns="http://schemas.microsoft.com/office/infopath/2007/PartnerControls">04cb8004-3b49-4fb1-8cdc-a2e3290ddb04</TermId>
        </TermInfo>
      </Terms>
    </e5d2349c1a82485397213779acad64aa>
    <TaxCatchAll xmlns="7b576fcb-870b-40e8-a55a-81f3704b9772">
      <Value>2</Value>
    </TaxCatchAl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4227f616-2af1-4e2c-9fd4-f8a36700808b" ContentTypeId="0x010100B82FB029CA49AC499B86FA2EF6E40F5E" PreviousValue="false" LastSyncTimeStamp="2025-04-09T12:05:38.7Z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 (Vetenskapsrådet)" ma:contentTypeID="0x010100B82FB029CA49AC499B86FA2EF6E40F5E00E0E8D7DA8800B547AC427604DD4BA479" ma:contentTypeVersion="5" ma:contentTypeDescription="" ma:contentTypeScope="" ma:versionID="85dc4d21fbf1edb06559f402506502c6">
  <xsd:schema xmlns:xsd="http://www.w3.org/2001/XMLSchema" xmlns:xs="http://www.w3.org/2001/XMLSchema" xmlns:p="http://schemas.microsoft.com/office/2006/metadata/properties" xmlns:ns2="7b576fcb-870b-40e8-a55a-81f3704b9772" targetNamespace="http://schemas.microsoft.com/office/2006/metadata/properties" ma:root="true" ma:fieldsID="f6b74a419c2e6e5699e71f362e7fac64" ns2:_="">
    <xsd:import namespace="7b576fcb-870b-40e8-a55a-81f3704b9772"/>
    <xsd:element name="properties">
      <xsd:complexType>
        <xsd:sequence>
          <xsd:element name="documentManagement">
            <xsd:complexType>
              <xsd:all>
                <xsd:element ref="ns2:vrDokumentstatus" minOccurs="0"/>
                <xsd:element ref="ns2:vrHantering" minOccurs="0"/>
                <xsd:element ref="ns2:e5d2349c1a82485397213779acad64aa" minOccurs="0"/>
                <xsd:element ref="ns2:TaxCatchAll" minOccurs="0"/>
                <xsd:element ref="ns2:TaxCatchAllLabe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576fcb-870b-40e8-a55a-81f3704b9772" elementFormDefault="qualified">
    <xsd:import namespace="http://schemas.microsoft.com/office/2006/documentManagement/types"/>
    <xsd:import namespace="http://schemas.microsoft.com/office/infopath/2007/PartnerControls"/>
    <xsd:element name="vrDokumentstatus" ma:index="2" nillable="true" ma:displayName="Dokumentstatus" ma:format="Dropdown" ma:internalName="vrDokumentstatus">
      <xsd:simpleType>
        <xsd:restriction base="dms:Choice">
          <xsd:enumeration value="Utkast"/>
          <xsd:enumeration value="Färdigställd"/>
        </xsd:restriction>
      </xsd:simpleType>
    </xsd:element>
    <xsd:element name="vrHantering" ma:index="3" nillable="true" ma:displayName="Hantering" ma:format="Dropdown" ma:internalName="vrHantering">
      <xsd:simpleType>
        <xsd:restriction base="dms:Choice">
          <xsd:enumeration value="Ska diarieföras"/>
          <xsd:enumeration value="Diarieförd"/>
          <xsd:enumeration value="Radera"/>
          <xsd:enumeration value="Spara i M365"/>
        </xsd:restriction>
      </xsd:simpleType>
    </xsd:element>
    <xsd:element name="e5d2349c1a82485397213779acad64aa" ma:index="8" nillable="true" ma:taxonomy="true" ma:internalName="e5d2349c1a82485397213779acad64aa" ma:taxonomyFieldName="vrProcess" ma:displayName="Process" ma:default="2;#4. Finansiera forskning|04cb8004-3b49-4fb1-8cdc-a2e3290ddb04" ma:fieldId="{e5d2349c-1a82-4853-9721-3779acad64aa}" ma:sspId="4227f616-2af1-4e2c-9fd4-f8a36700808b" ma:termSetId="9c8fdf0d-7652-4e81-bdba-5410ee316fd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577f428c-4237-4cc1-8dab-b7fa54e92c77}" ma:internalName="TaxCatchAll" ma:showField="CatchAllData" ma:web="5b9cbdf9-1ee6-4e82-83ed-cc71e1992d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577f428c-4237-4cc1-8dab-b7fa54e92c77}" ma:internalName="TaxCatchAllLabel" ma:readOnly="true" ma:showField="CatchAllDataLabel" ma:web="5b9cbdf9-1ee6-4e82-83ed-cc71e1992d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Innehållstyp"/>
        <xsd:element ref="dc:title" minOccurs="0" maxOccurs="1" ma:index="1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2FBEDAC-D867-4540-9B84-8E127112782A}">
  <ds:schemaRefs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7b576fcb-870b-40e8-a55a-81f3704b9772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5A544DE9-E888-4209-954C-A5807C8222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7B987AC-A3CE-42BF-8F0C-234D52913E8E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C4AD7B2E-6253-48CE-981E-D59B378031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576fcb-870b-40e8-a55a-81f3704b97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1347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1597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Ragnhild Romanus</cp:lastModifiedBy>
  <cp:revision>2</cp:revision>
  <dcterms:created xsi:type="dcterms:W3CDTF">2026-01-12T12:15:00Z</dcterms:created>
  <dcterms:modified xsi:type="dcterms:W3CDTF">2026-01-12T12:15:00Z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2025-12-09T12:35:28Z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beb73af0-54c3-4c95-886a-3e6de3a76471</vt:lpwstr>
  </property>
  <property fmtid="{D5CDD505-2E9C-101B-9397-08002B2CF9AE}" pid="7" name="MSIP_Label_defa4170-0d19-0005-0004-bc88714345d2_ActionId">
    <vt:lpwstr>28b12273-94b7-4d73-9698-56eadf8b4b8a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vrProcess">
    <vt:lpwstr>2;#4. Finansiera forskning|04cb8004-3b49-4fb1-8cdc-a2e3290ddb04</vt:lpwstr>
  </property>
  <property fmtid="{D5CDD505-2E9C-101B-9397-08002B2CF9AE}" pid="11" name="ContentTypeId">
    <vt:lpwstr>0x010100B82FB029CA49AC499B86FA2EF6E40F5E00E0E8D7DA8800B547AC427604DD4BA479</vt:lpwstr>
  </property>
  <property fmtid="{D5CDD505-2E9C-101B-9397-08002B2CF9AE}" pid="12" name="docLang">
    <vt:lpwstr>en</vt:lpwstr>
  </property>
  <property fmtid="{D5CDD505-2E9C-101B-9397-08002B2CF9AE}" pid="13" name="MediaServiceImageTags">
    <vt:lpwstr/>
  </property>
  <property fmtid="{D5CDD505-2E9C-101B-9397-08002B2CF9AE}" pid="14" name="lcf76f155ced4ddcb4097134ff3c332f">
    <vt:lpwstr/>
  </property>
</Properties>
</file>