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C68A" w14:textId="77777777" w:rsidR="006A0B3E" w:rsidRDefault="006A0B3E">
      <w:pPr>
        <w:rPr>
          <w:b/>
          <w:sz w:val="40"/>
          <w:szCs w:val="40"/>
        </w:rPr>
      </w:pPr>
      <w:bookmarkStart w:id="0" w:name="_GoBack"/>
      <w:bookmarkEnd w:id="0"/>
    </w:p>
    <w:p w14:paraId="1796116D" w14:textId="4D1176FE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0D3EEF">
        <w:rPr>
          <w:b/>
          <w:sz w:val="40"/>
          <w:szCs w:val="40"/>
        </w:rPr>
        <w:t>terrapportering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0D3EEF" w14:paraId="2EC065A9" w14:textId="77777777" w:rsidTr="009C4A99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0BDF6" w14:textId="77777777" w:rsidR="000D3EEF" w:rsidRDefault="000D3EEF" w:rsidP="009C4A99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E24398B" w14:textId="77777777" w:rsidR="000D3EEF" w:rsidRDefault="000D3EEF" w:rsidP="009C4A99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5E89C9CE" w:rsidR="000D3EE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0D3EEF" w14:paraId="51D5DC1E" w14:textId="77777777" w:rsidTr="008C25AB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9C4F" w14:textId="77777777" w:rsidR="000D3EEF" w:rsidRDefault="000D3EEF" w:rsidP="008C25AB">
            <w:r>
              <w:t xml:space="preserve">Medverkande forskare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9342E02" w14:textId="77777777" w:rsidR="000D3EEF" w:rsidRDefault="000D3EEF" w:rsidP="008C25AB"/>
        </w:tc>
      </w:tr>
      <w:tr w:rsidR="0016317E" w14:paraId="191C1C9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0FC0" w14:textId="0561CB86" w:rsidR="0016317E" w:rsidRDefault="001D1D38" w:rsidP="001D1D38">
            <w:r>
              <w:t>Bidragsperiod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75B0002" w14:textId="77777777" w:rsidR="0016317E" w:rsidRDefault="0016317E" w:rsidP="002802E7"/>
        </w:tc>
      </w:tr>
      <w:tr w:rsidR="000D3EEF" w14:paraId="2A9BD59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DA473" w14:textId="7BD07144" w:rsidR="000D3EEF" w:rsidRDefault="000D3EEF" w:rsidP="00F31D4A">
            <w:r>
              <w:t xml:space="preserve">Totalt erhållna </w:t>
            </w:r>
            <w:r w:rsidR="00F31D4A">
              <w:t>medel</w:t>
            </w:r>
            <w:r w:rsidR="004D1639">
              <w:t xml:space="preserve"> för projektet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64AB201" w14:textId="77777777" w:rsidR="000D3EEF" w:rsidRDefault="000D3EEF"/>
        </w:tc>
      </w:tr>
      <w:tr w:rsidR="000D3EEF" w14:paraId="60E7213B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079B" w14:textId="3707C208" w:rsidR="000D3EEF" w:rsidRDefault="000D3EEF" w:rsidP="00F079C0">
            <w:r>
              <w:t>Varav från Vetenskapsrådet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F89B4B9" w14:textId="77777777" w:rsidR="000D3EEF" w:rsidRDefault="000D3EEF"/>
        </w:tc>
      </w:tr>
      <w:tr w:rsidR="000D3EEF" w14:paraId="234CD723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5E40F" w14:textId="76861F0C" w:rsidR="000D3EEF" w:rsidRDefault="000D3EEF" w:rsidP="00F079C0">
            <w:r>
              <w:t>Andra finansiärer</w:t>
            </w:r>
            <w:r w:rsidR="004D1639">
              <w:t xml:space="preserve"> (namn)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0EB05DE" w14:textId="77777777" w:rsidR="000D3EEF" w:rsidRDefault="000D3EEF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3A8D649C" w:rsidR="00DE40F8" w:rsidRDefault="003E6C8E" w:rsidP="0013162E">
      <w:pPr>
        <w:contextualSpacing/>
        <w:rPr>
          <w:b/>
          <w:lang w:eastAsia="sv-SE"/>
        </w:rPr>
      </w:pPr>
      <w:r>
        <w:rPr>
          <w:b/>
          <w:lang w:eastAsia="sv-SE"/>
        </w:rPr>
        <w:t xml:space="preserve">Ämnesområde </w:t>
      </w:r>
      <w:r w:rsidR="00A8357A" w:rsidRPr="00A8357A">
        <w:rPr>
          <w:lang w:eastAsia="sv-SE"/>
        </w:rPr>
        <w:t>(kryssa i)</w:t>
      </w:r>
    </w:p>
    <w:p w14:paraId="6F556927" w14:textId="1F24B811" w:rsidR="00861442" w:rsidRP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Humaniora och Samhällsvetenskap</w:t>
      </w:r>
      <w:r w:rsidRPr="00861442">
        <w:rPr>
          <w:lang w:eastAsia="sv-SE"/>
        </w:rPr>
        <w:tab/>
        <w:t>[  ]</w:t>
      </w:r>
    </w:p>
    <w:p w14:paraId="6D3591A5" w14:textId="77777777" w:rsidR="00020041" w:rsidRDefault="00020041" w:rsidP="00020041">
      <w:pPr>
        <w:contextualSpacing/>
        <w:rPr>
          <w:lang w:eastAsia="sv-SE"/>
        </w:rPr>
      </w:pPr>
      <w:r>
        <w:rPr>
          <w:lang w:eastAsia="sv-SE"/>
        </w:rPr>
        <w:t>Klinisk behandlingsforskning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39E87FA5" w14:textId="77777777" w:rsidR="000E187F" w:rsidRDefault="000E187F" w:rsidP="000E187F">
      <w:pPr>
        <w:contextualSpacing/>
        <w:rPr>
          <w:lang w:eastAsia="sv-SE"/>
        </w:rPr>
      </w:pPr>
      <w:r>
        <w:rPr>
          <w:lang w:eastAsia="sv-SE"/>
        </w:rPr>
        <w:t>Konstnärlig forskning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5EB61421" w14:textId="4C7A0E0D" w:rsid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Medicin och hälsa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0179E69D" w14:textId="45F491F5" w:rsidR="00861442" w:rsidRDefault="00A8357A" w:rsidP="0013162E">
      <w:pPr>
        <w:contextualSpacing/>
        <w:rPr>
          <w:lang w:eastAsia="sv-SE"/>
        </w:rPr>
      </w:pPr>
      <w:r>
        <w:rPr>
          <w:lang w:eastAsia="sv-SE"/>
        </w:rPr>
        <w:t>Natur</w:t>
      </w:r>
      <w:r w:rsidR="000E187F">
        <w:rPr>
          <w:lang w:eastAsia="sv-SE"/>
        </w:rPr>
        <w:t>vetenskap</w:t>
      </w:r>
      <w:r>
        <w:rPr>
          <w:lang w:eastAsia="sv-SE"/>
        </w:rPr>
        <w:t xml:space="preserve"> och teknikvetenskap </w:t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6EA03A73" w14:textId="04AF617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Utbildningsvetenskap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062A331E" w14:textId="59CB794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Utvecklingsforskning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5A3C6CDF" w14:textId="77777777" w:rsidR="00A8357A" w:rsidRPr="00861442" w:rsidRDefault="00A8357A" w:rsidP="0013162E">
      <w:pPr>
        <w:contextualSpacing/>
        <w:rPr>
          <w:lang w:eastAsia="sv-SE"/>
        </w:rPr>
      </w:pPr>
    </w:p>
    <w:p w14:paraId="14B8B719" w14:textId="6E9CCE86" w:rsidR="00861442" w:rsidRDefault="00674727" w:rsidP="0013162E">
      <w:pPr>
        <w:contextualSpacing/>
        <w:rPr>
          <w:lang w:eastAsia="sv-SE"/>
        </w:rPr>
      </w:pPr>
      <w:r>
        <w:rPr>
          <w:b/>
          <w:lang w:eastAsia="sv-SE"/>
        </w:rPr>
        <w:t xml:space="preserve">Program </w:t>
      </w:r>
      <w:r w:rsidR="00E47ED9">
        <w:rPr>
          <w:lang w:eastAsia="sv-SE"/>
        </w:rPr>
        <w:t>(kryssa i)</w:t>
      </w:r>
    </w:p>
    <w:p w14:paraId="501E367D" w14:textId="0030EDEA" w:rsidR="00E47ED9" w:rsidRPr="00861442" w:rsidRDefault="00E47ED9" w:rsidP="00E47ED9">
      <w:pPr>
        <w:contextualSpacing/>
        <w:rPr>
          <w:lang w:eastAsia="sv-SE"/>
        </w:rPr>
      </w:pPr>
      <w:r>
        <w:rPr>
          <w:lang w:eastAsia="sv-SE"/>
        </w:rPr>
        <w:t>Nationellt forskningsprogram om antibiotikaresistens</w:t>
      </w:r>
      <w:r w:rsidRPr="00861442"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321D41C9" w14:textId="3A247993" w:rsidR="00E47ED9" w:rsidRDefault="00E47ED9" w:rsidP="00E47ED9">
      <w:pPr>
        <w:contextualSpacing/>
        <w:rPr>
          <w:lang w:eastAsia="sv-SE"/>
        </w:rPr>
      </w:pPr>
      <w:r>
        <w:rPr>
          <w:lang w:eastAsia="sv-SE"/>
        </w:rPr>
        <w:t>Nationellt forskningsprogram om migration och integration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277196D6" w14:textId="3A029845" w:rsidR="00E47ED9" w:rsidRDefault="00E47ED9" w:rsidP="00E47ED9">
      <w:pPr>
        <w:contextualSpacing/>
        <w:rPr>
          <w:lang w:eastAsia="sv-SE"/>
        </w:rPr>
      </w:pPr>
      <w:r>
        <w:rPr>
          <w:lang w:eastAsia="sv-SE"/>
        </w:rPr>
        <w:t>JPIAMR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10ABDA7A" w14:textId="77777777" w:rsidR="00E47ED9" w:rsidRPr="00510B7A" w:rsidRDefault="00E47ED9" w:rsidP="0013162E">
      <w:pPr>
        <w:contextualSpacing/>
        <w:rPr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14C6BAA4" w:rsidR="0013162E" w:rsidRPr="0016317E" w:rsidRDefault="0013162E" w:rsidP="003A4ACE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A4ACE">
              <w:rPr>
                <w:i/>
                <w:lang w:eastAsia="sv-SE"/>
              </w:rPr>
              <w:t>kortfattat</w:t>
            </w:r>
            <w:r w:rsidR="000D3EEF">
              <w:rPr>
                <w:i/>
                <w:lang w:eastAsia="sv-SE"/>
              </w:rPr>
              <w:t xml:space="preserve"> </w:t>
            </w:r>
            <w:r w:rsidRPr="0016317E">
              <w:rPr>
                <w:i/>
                <w:lang w:eastAsia="sv-SE"/>
              </w:rPr>
              <w:t xml:space="preserve">den/de forskningsfrågor som projektet har adresserat. (max </w:t>
            </w:r>
            <w:r w:rsidR="003A4ACE">
              <w:rPr>
                <w:i/>
                <w:lang w:eastAsia="sv-SE"/>
              </w:rPr>
              <w:t>15</w:t>
            </w:r>
            <w:r w:rsidRPr="0016317E">
              <w:rPr>
                <w:i/>
                <w:lang w:eastAsia="sv-SE"/>
              </w:rPr>
              <w:t>00 tecken)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26F2DE73" w:rsidR="0013162E" w:rsidRPr="0016317E" w:rsidRDefault="0013162E" w:rsidP="006A0B3E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lastRenderedPageBreak/>
              <w:t xml:space="preserve">Beskriv </w:t>
            </w:r>
            <w:r w:rsidR="003E0AF7">
              <w:rPr>
                <w:i/>
                <w:lang w:eastAsia="sv-SE"/>
              </w:rPr>
              <w:t xml:space="preserve">kortfattat de </w:t>
            </w:r>
            <w:r w:rsidRPr="0016317E">
              <w:rPr>
                <w:i/>
                <w:lang w:eastAsia="sv-SE"/>
              </w:rPr>
              <w:t>viktigaste forskningsresultaten som projektet kommit fram till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0D3EEF">
              <w:rPr>
                <w:i/>
                <w:lang w:eastAsia="sv-SE"/>
              </w:rPr>
              <w:t>2</w:t>
            </w:r>
            <w:r w:rsidR="003A4ACE">
              <w:rPr>
                <w:i/>
                <w:lang w:eastAsia="sv-SE"/>
              </w:rPr>
              <w:t>5</w:t>
            </w:r>
            <w:r w:rsidR="003D7408" w:rsidRPr="0016317E">
              <w:rPr>
                <w:i/>
                <w:lang w:eastAsia="sv-SE"/>
              </w:rPr>
              <w:t>00 tecken)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0A792E0D" w14:textId="77777777" w:rsidR="006204D8" w:rsidRDefault="006204D8" w:rsidP="006204D8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65E84C03" w14:textId="77777777" w:rsidR="006204D8" w:rsidRPr="006204D8" w:rsidRDefault="006204D8" w:rsidP="006204D8">
      <w:pPr>
        <w:spacing w:before="240" w:after="0" w:line="240" w:lineRule="auto"/>
        <w:rPr>
          <w:lang w:eastAsia="sv-SE"/>
        </w:rPr>
      </w:pPr>
      <w:r w:rsidRPr="006204D8">
        <w:rPr>
          <w:lang w:eastAsia="sv-SE"/>
        </w:rPr>
        <w:t>(För eventuell publicering eller spridning av forskningsresultat, samt uppföljning av forskningsresultat)</w:t>
      </w:r>
    </w:p>
    <w:p w14:paraId="1BB8FE23" w14:textId="77777777" w:rsidR="006204D8" w:rsidRDefault="006204D8" w:rsidP="006204D8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I förekommande fall inkluderas även uppgifter om fastställda effekter på samhället. </w:t>
      </w:r>
    </w:p>
    <w:p w14:paraId="22FA3F89" w14:textId="77777777" w:rsidR="006204D8" w:rsidRPr="00683C41" w:rsidRDefault="006204D8" w:rsidP="006204D8">
      <w:pPr>
        <w:spacing w:before="240" w:after="0" w:line="240" w:lineRule="auto"/>
        <w:rPr>
          <w:b/>
          <w:lang w:eastAsia="sv-SE"/>
        </w:rPr>
      </w:pPr>
      <w:r w:rsidRPr="00683C41">
        <w:rPr>
          <w:b/>
          <w:lang w:eastAsia="sv-SE"/>
        </w:rPr>
        <w:t xml:space="preserve">Observera att texten måste skrivas på svenska. </w:t>
      </w:r>
    </w:p>
    <w:p w14:paraId="756434CC" w14:textId="77777777" w:rsidR="006204D8" w:rsidRPr="00EC2F75" w:rsidRDefault="006204D8" w:rsidP="006204D8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4D8" w:rsidRPr="000B4B88" w14:paraId="60905080" w14:textId="77777777" w:rsidTr="00E86AFE">
        <w:tc>
          <w:tcPr>
            <w:tcW w:w="9062" w:type="dxa"/>
            <w:shd w:val="clear" w:color="auto" w:fill="F2F2F2" w:themeFill="background1" w:themeFillShade="F2"/>
          </w:tcPr>
          <w:p w14:paraId="204A61A2" w14:textId="77777777" w:rsidR="006204D8" w:rsidRPr="00130909" w:rsidRDefault="006204D8" w:rsidP="00E86AFE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Pr="0016317E">
              <w:rPr>
                <w:i/>
                <w:lang w:eastAsia="sv-SE"/>
              </w:rPr>
              <w:t xml:space="preserve">(max </w:t>
            </w:r>
            <w:r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>00 tecken)</w:t>
            </w:r>
            <w:r>
              <w:rPr>
                <w:i/>
                <w:lang w:eastAsia="sv-SE"/>
              </w:rPr>
              <w:t>*</w:t>
            </w:r>
          </w:p>
        </w:tc>
      </w:tr>
      <w:tr w:rsidR="006204D8" w14:paraId="429D345F" w14:textId="77777777" w:rsidTr="00E86AFE">
        <w:tc>
          <w:tcPr>
            <w:tcW w:w="9062" w:type="dxa"/>
          </w:tcPr>
          <w:p w14:paraId="1B6D37BD" w14:textId="77777777" w:rsidR="006204D8" w:rsidRDefault="006204D8" w:rsidP="00E86AFE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47FFFD17" w14:textId="77777777" w:rsidR="006204D8" w:rsidRDefault="006204D8" w:rsidP="00E86AFE">
            <w:pPr>
              <w:rPr>
                <w:b/>
                <w:u w:val="single"/>
                <w:lang w:eastAsia="sv-SE"/>
              </w:rPr>
            </w:pPr>
          </w:p>
        </w:tc>
      </w:tr>
    </w:tbl>
    <w:p w14:paraId="266BA3D7" w14:textId="77777777" w:rsidR="006204D8" w:rsidRDefault="006204D8" w:rsidP="00DE40F8">
      <w:pPr>
        <w:rPr>
          <w:b/>
          <w:sz w:val="28"/>
          <w:szCs w:val="28"/>
          <w:lang w:eastAsia="sv-SE"/>
        </w:rPr>
      </w:pPr>
    </w:p>
    <w:p w14:paraId="6B0EA7C9" w14:textId="18C08863" w:rsidR="00E47ED9" w:rsidRPr="00DC7BE2" w:rsidRDefault="00E47ED9" w:rsidP="00E47ED9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Internationellt samarbete</w:t>
      </w:r>
    </w:p>
    <w:p w14:paraId="2C47ABCD" w14:textId="4482AB65" w:rsidR="00E47ED9" w:rsidRPr="007C594D" w:rsidRDefault="00E47ED9" w:rsidP="00E47ED9">
      <w:pPr>
        <w:rPr>
          <w:b/>
          <w:lang w:eastAsia="sv-SE"/>
        </w:rPr>
      </w:pPr>
      <w:r>
        <w:rPr>
          <w:lang w:eastAsia="sv-SE"/>
        </w:rPr>
        <w:t>Ange roll i samarbetet och vilka länder som ingått i samarbetet</w:t>
      </w:r>
    </w:p>
    <w:p w14:paraId="5496B2F6" w14:textId="7C46BA4D" w:rsidR="00E47ED9" w:rsidRPr="00DE40F8" w:rsidRDefault="00E47ED9" w:rsidP="00E47ED9">
      <w:pPr>
        <w:rPr>
          <w:i/>
          <w:lang w:eastAsia="sv-SE"/>
        </w:rPr>
      </w:pPr>
      <w:r>
        <w:rPr>
          <w:i/>
          <w:lang w:eastAsia="sv-SE"/>
        </w:rPr>
        <w:t>Roll i samarbetet (Koordinator eller Medverkande)</w:t>
      </w:r>
      <w:r w:rsidRPr="003A4ACE">
        <w:rPr>
          <w:i/>
          <w:lang w:eastAsia="sv-SE"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7ED9" w14:paraId="6524169F" w14:textId="77777777" w:rsidTr="00E82B99">
        <w:tc>
          <w:tcPr>
            <w:tcW w:w="9067" w:type="dxa"/>
          </w:tcPr>
          <w:p w14:paraId="345C58E4" w14:textId="77777777" w:rsidR="00E47ED9" w:rsidRPr="000B4B88" w:rsidRDefault="00E47ED9" w:rsidP="00E82B99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5CAEE48" w14:textId="77777777" w:rsidR="00E47ED9" w:rsidRDefault="00E47ED9" w:rsidP="00E82B99">
            <w:pPr>
              <w:rPr>
                <w:b/>
                <w:lang w:eastAsia="sv-SE"/>
              </w:rPr>
            </w:pPr>
          </w:p>
        </w:tc>
      </w:tr>
    </w:tbl>
    <w:p w14:paraId="3C198109" w14:textId="4F8ECD98" w:rsidR="00E47ED9" w:rsidRPr="00DE40F8" w:rsidRDefault="00E47ED9" w:rsidP="00E47ED9">
      <w:pPr>
        <w:rPr>
          <w:i/>
          <w:lang w:eastAsia="sv-SE"/>
        </w:rPr>
      </w:pPr>
      <w:r>
        <w:rPr>
          <w:i/>
          <w:lang w:eastAsia="sv-SE"/>
        </w:rPr>
        <w:t>Övriga länder som ingått i samarbetet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7ED9" w14:paraId="60D66824" w14:textId="77777777" w:rsidTr="00E82B99">
        <w:tc>
          <w:tcPr>
            <w:tcW w:w="9067" w:type="dxa"/>
          </w:tcPr>
          <w:p w14:paraId="39781774" w14:textId="77777777" w:rsidR="00E47ED9" w:rsidRPr="000B4B88" w:rsidRDefault="00E47ED9" w:rsidP="00E82B99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4F28872B" w14:textId="77777777" w:rsidR="00E47ED9" w:rsidRDefault="00E47ED9" w:rsidP="00E82B99">
            <w:pPr>
              <w:rPr>
                <w:b/>
                <w:lang w:eastAsia="sv-SE"/>
              </w:rPr>
            </w:pPr>
          </w:p>
        </w:tc>
      </w:tr>
    </w:tbl>
    <w:p w14:paraId="2624CD2F" w14:textId="49E091CD" w:rsidR="008B4CCB" w:rsidRPr="00DE40F8" w:rsidRDefault="008B4CCB" w:rsidP="008B4CCB">
      <w:pPr>
        <w:rPr>
          <w:i/>
          <w:lang w:eastAsia="sv-SE"/>
        </w:rPr>
      </w:pPr>
      <w:r>
        <w:rPr>
          <w:i/>
          <w:lang w:eastAsia="sv-SE"/>
        </w:rPr>
        <w:t>Bidrag/resultat från internationell</w:t>
      </w:r>
      <w:r w:rsidR="00E46C46">
        <w:rPr>
          <w:i/>
          <w:lang w:eastAsia="sv-SE"/>
        </w:rPr>
        <w:t>t samarbete (mobilitet, tillgång till infrastruktur, metoder, data mm)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4CCB" w14:paraId="11E40BDD" w14:textId="77777777" w:rsidTr="00E82B99">
        <w:tc>
          <w:tcPr>
            <w:tcW w:w="9067" w:type="dxa"/>
          </w:tcPr>
          <w:p w14:paraId="6CE03CF1" w14:textId="77777777" w:rsidR="008B4CCB" w:rsidRPr="000B4B88" w:rsidRDefault="008B4CCB" w:rsidP="00E82B99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18EE495" w14:textId="77777777" w:rsidR="008B4CCB" w:rsidRDefault="008B4CCB" w:rsidP="00E82B99">
            <w:pPr>
              <w:rPr>
                <w:b/>
                <w:lang w:eastAsia="sv-SE"/>
              </w:rPr>
            </w:pPr>
          </w:p>
        </w:tc>
      </w:tr>
    </w:tbl>
    <w:p w14:paraId="52EA1C39" w14:textId="77777777" w:rsidR="00E47ED9" w:rsidRDefault="00E47ED9" w:rsidP="00DE40F8">
      <w:pPr>
        <w:rPr>
          <w:b/>
          <w:sz w:val="28"/>
          <w:szCs w:val="28"/>
          <w:lang w:eastAsia="sv-SE"/>
        </w:rPr>
      </w:pPr>
    </w:p>
    <w:p w14:paraId="019BFF0A" w14:textId="3FAFB61C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t>Publikationer</w:t>
      </w:r>
    </w:p>
    <w:p w14:paraId="3798A3BB" w14:textId="37B062A5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proofErr w:type="spellStart"/>
      <w:r>
        <w:rPr>
          <w:b/>
          <w:lang w:eastAsia="sv-SE"/>
        </w:rPr>
        <w:t>Open</w:t>
      </w:r>
      <w:proofErr w:type="spellEnd"/>
      <w:r>
        <w:rPr>
          <w:b/>
          <w:lang w:eastAsia="sv-SE"/>
        </w:rPr>
        <w:t xml:space="preserve">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</w:t>
      </w:r>
      <w:proofErr w:type="spellStart"/>
      <w:r>
        <w:rPr>
          <w:lang w:eastAsia="sv-SE"/>
        </w:rPr>
        <w:t>acknowledgements</w:t>
      </w:r>
      <w:proofErr w:type="spellEnd"/>
      <w:r>
        <w:rPr>
          <w:lang w:eastAsia="sv-SE"/>
        </w:rPr>
        <w:t xml:space="preserve">” i publikationen. </w:t>
      </w:r>
    </w:p>
    <w:p w14:paraId="75CE00F7" w14:textId="348886AE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originalartiklar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6C263581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lastRenderedPageBreak/>
              <w:t>(TEXT)</w:t>
            </w:r>
          </w:p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4A39A39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>konferensbidrag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10DF980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436074D1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samlingsvolymer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6CD7988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62F1B3D1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 xml:space="preserve">Forskningsöversiktsartiklar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26048E40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31F3D87F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 xml:space="preserve">bedömda </w:t>
      </w:r>
      <w:r w:rsidR="00A550F3">
        <w:rPr>
          <w:i/>
          <w:lang w:eastAsia="sv-SE"/>
        </w:rPr>
        <w:t>böcker och bokkapitel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17D20119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16A2BA52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>Andra publikationer inklusive populärvetenskapliga böcker/presentationer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6E80D95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687CAD4" w14:textId="28217CF3" w:rsidR="005F2D0E" w:rsidRDefault="005F2D0E">
      <w:pPr>
        <w:rPr>
          <w:b/>
          <w:sz w:val="28"/>
          <w:szCs w:val="28"/>
          <w:lang w:eastAsia="sv-SE"/>
        </w:rPr>
      </w:pPr>
    </w:p>
    <w:p w14:paraId="76BE0E7E" w14:textId="5D597BED" w:rsidR="000F1DCE" w:rsidRDefault="00DE40F8" w:rsidP="00DE40F8">
      <w:pPr>
        <w:rPr>
          <w:b/>
          <w:sz w:val="28"/>
          <w:szCs w:val="28"/>
          <w:lang w:eastAsia="sv-SE"/>
        </w:rPr>
      </w:pPr>
      <w:r w:rsidRPr="000F1DCE">
        <w:rPr>
          <w:b/>
          <w:sz w:val="28"/>
          <w:szCs w:val="28"/>
          <w:lang w:eastAsia="sv-SE"/>
        </w:rPr>
        <w:t>Immat</w:t>
      </w:r>
      <w:r w:rsidR="00A550F3" w:rsidRPr="000F1DCE">
        <w:rPr>
          <w:b/>
          <w:sz w:val="28"/>
          <w:szCs w:val="28"/>
          <w:lang w:eastAsia="sv-SE"/>
        </w:rPr>
        <w:t>erialrätt</w:t>
      </w:r>
    </w:p>
    <w:p w14:paraId="3E3BFB1A" w14:textId="6951F136" w:rsidR="00DE40F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 xml:space="preserve">Här anges </w:t>
      </w:r>
      <w:r w:rsidRPr="000F1DCE">
        <w:rPr>
          <w:lang w:eastAsia="sv-SE"/>
        </w:rPr>
        <w:t>immaterialrätt som</w:t>
      </w:r>
      <w:r w:rsidR="00A550F3" w:rsidRPr="009F12CD">
        <w:rPr>
          <w:lang w:eastAsia="sv-SE"/>
        </w:rPr>
        <w:t xml:space="preserve"> är ett resultat av projektet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46ED46E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276B6F3" w14:textId="4CF42956" w:rsidR="000F1DCE" w:rsidRDefault="00DE40F8" w:rsidP="00DE40F8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>Företag</w:t>
      </w:r>
    </w:p>
    <w:p w14:paraId="48692159" w14:textId="0B226B30" w:rsidR="00DE40F8" w:rsidRPr="009F12CD" w:rsidRDefault="00A550F3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DE40F8" w:rsidRPr="009F12CD">
        <w:rPr>
          <w:lang w:eastAsia="sv-SE"/>
        </w:rPr>
        <w:t>är anges eventuella företag som uppkommit inom/till följd av den forskning som bedrivits</w:t>
      </w:r>
      <w:r w:rsidRPr="009F12CD">
        <w:rPr>
          <w:lang w:eastAsia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17C5EBD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2CD7EA1C" w14:textId="74B0C0E9" w:rsidR="000F1DCE" w:rsidRDefault="00DE40F8" w:rsidP="004D1639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 xml:space="preserve"> </w:t>
      </w:r>
      <w:r w:rsidR="006204D8">
        <w:rPr>
          <w:b/>
          <w:sz w:val="28"/>
          <w:szCs w:val="28"/>
          <w:lang w:eastAsia="sv-SE"/>
        </w:rPr>
        <w:t xml:space="preserve">Andra </w:t>
      </w:r>
      <w:r w:rsidRPr="009F12CD">
        <w:rPr>
          <w:b/>
          <w:sz w:val="28"/>
          <w:szCs w:val="28"/>
          <w:lang w:eastAsia="sv-SE"/>
        </w:rPr>
        <w:t>utfall och genomslag</w:t>
      </w:r>
      <w:r w:rsidR="006204D8">
        <w:rPr>
          <w:b/>
          <w:sz w:val="28"/>
          <w:szCs w:val="28"/>
          <w:lang w:eastAsia="sv-SE"/>
        </w:rPr>
        <w:t xml:space="preserve"> </w:t>
      </w:r>
    </w:p>
    <w:p w14:paraId="3103568E" w14:textId="4DE293D8" w:rsidR="007B4D2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6204D8" w:rsidRPr="009F12CD">
        <w:rPr>
          <w:lang w:eastAsia="sv-SE"/>
        </w:rPr>
        <w:t>är inkluderas sådant som inte passar under rubrikerna ovan</w:t>
      </w:r>
      <w:r w:rsidR="00213590">
        <w:rPr>
          <w:lang w:eastAsia="sv-SE"/>
        </w:rPr>
        <w:t>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1EF4EAAD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lastRenderedPageBreak/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36FE3D31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  <w:r w:rsidR="006204D8">
              <w:rPr>
                <w:rStyle w:val="Fotnotsreferens"/>
                <w:i/>
                <w:lang w:eastAsia="sv-SE"/>
              </w:rPr>
              <w:footnoteReference w:id="1"/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6141C22E" w:rsidR="00130909" w:rsidRPr="00130909" w:rsidRDefault="00130909" w:rsidP="003A0806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 xml:space="preserve">(Oundgänglig, Av stor </w:t>
            </w:r>
            <w:r w:rsidR="003A0806">
              <w:rPr>
                <w:i/>
                <w:lang w:eastAsia="sv-SE"/>
              </w:rPr>
              <w:t>betydelse</w:t>
            </w:r>
            <w:r w:rsidR="00C87C3F">
              <w:rPr>
                <w:i/>
                <w:lang w:eastAsia="sv-SE"/>
              </w:rPr>
              <w:t>, Kompletterande</w:t>
            </w:r>
            <w:r w:rsidR="003A0806">
              <w:rPr>
                <w:i/>
                <w:lang w:eastAsia="sv-SE"/>
              </w:rPr>
              <w:t xml:space="preserve"> analyser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34DBAD5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4645F08" w14:textId="057BDEE9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7B965147" w:rsidR="003D7408" w:rsidRDefault="00196621">
      <w:r>
        <w:t>Datum och pr</w:t>
      </w:r>
      <w:r w:rsidR="003D7408">
        <w:t>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8A2E09" w:rsidR="0011680F" w:rsidRPr="00147C2B" w:rsidRDefault="0011680F" w:rsidP="00147C2B">
      <w:pPr>
        <w:rPr>
          <w:color w:val="1F497D"/>
        </w:rPr>
      </w:pPr>
    </w:p>
    <w:sectPr w:rsidR="0011680F" w:rsidRPr="00147C2B" w:rsidSect="006A0B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4510" w14:textId="77777777" w:rsidR="00983506" w:rsidRDefault="00983506" w:rsidP="00DC7BE2">
      <w:pPr>
        <w:spacing w:after="0" w:line="240" w:lineRule="auto"/>
      </w:pPr>
      <w:r>
        <w:separator/>
      </w:r>
    </w:p>
  </w:endnote>
  <w:endnote w:type="continuationSeparator" w:id="0">
    <w:p w14:paraId="3B8345A0" w14:textId="77777777" w:rsidR="00983506" w:rsidRDefault="00983506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E653" w14:textId="09E79834" w:rsidR="00861442" w:rsidRDefault="00861442" w:rsidP="00861442">
    <w:pPr>
      <w:pStyle w:val="Sidfot"/>
    </w:pPr>
    <w:r>
      <w:t>* Obligatoriska 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0899" w14:textId="77777777" w:rsidR="00983506" w:rsidRDefault="00983506" w:rsidP="00DC7BE2">
      <w:pPr>
        <w:spacing w:after="0" w:line="240" w:lineRule="auto"/>
      </w:pPr>
      <w:r>
        <w:separator/>
      </w:r>
    </w:p>
  </w:footnote>
  <w:footnote w:type="continuationSeparator" w:id="0">
    <w:p w14:paraId="39FD8FFA" w14:textId="77777777" w:rsidR="00983506" w:rsidRDefault="00983506" w:rsidP="00DC7BE2">
      <w:pPr>
        <w:spacing w:after="0" w:line="240" w:lineRule="auto"/>
      </w:pPr>
      <w:r>
        <w:continuationSeparator/>
      </w:r>
    </w:p>
  </w:footnote>
  <w:footnote w:id="1">
    <w:p w14:paraId="527E4C67" w14:textId="41718C13" w:rsidR="006204D8" w:rsidRDefault="006204D8">
      <w:pPr>
        <w:pStyle w:val="Fotnotstext"/>
      </w:pPr>
      <w:r>
        <w:rPr>
          <w:rStyle w:val="Fotnotsreferens"/>
        </w:rPr>
        <w:footnoteRef/>
      </w:r>
      <w:r>
        <w:t xml:space="preserve"> Här finns en l</w:t>
      </w:r>
      <w:r w:rsidR="000F1DCE">
        <w:t xml:space="preserve">ista över flera nationella och internationella infrastrukturer: </w:t>
      </w:r>
      <w:r>
        <w:t xml:space="preserve"> </w:t>
      </w:r>
      <w:r w:rsidRPr="00E254AB">
        <w:t>https://www.vr.se/uppdrag/forskningsinfrastruktur/hitta-forskningsinfrastruktur-vi-finansierar.html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928D" w14:textId="4CD7B923" w:rsidR="00FF249D" w:rsidRDefault="00FF24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5CA8" w14:textId="0AE6477D" w:rsidR="00DC7BE2" w:rsidRDefault="000D3EEF">
    <w:pPr>
      <w:pStyle w:val="Sidhuvud"/>
    </w:pPr>
    <w:r>
      <w:rPr>
        <w:noProof/>
        <w:lang w:val="en-US"/>
      </w:rPr>
      <w:drawing>
        <wp:inline distT="0" distB="0" distL="0" distR="0" wp14:anchorId="3BB3AC9D" wp14:editId="30F3BD7E">
          <wp:extent cx="1499870" cy="54229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0A9BC" w14:textId="77777777" w:rsidR="00DC7BE2" w:rsidRDefault="00DC7B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CE59" w14:textId="084EA9E0" w:rsidR="00FF249D" w:rsidRDefault="00FF24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F88"/>
    <w:multiLevelType w:val="hybridMultilevel"/>
    <w:tmpl w:val="14FEBF90"/>
    <w:lvl w:ilvl="0" w:tplc="828CD6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34E9"/>
    <w:multiLevelType w:val="hybridMultilevel"/>
    <w:tmpl w:val="9F225F44"/>
    <w:lvl w:ilvl="0" w:tplc="1838A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4208"/>
    <w:multiLevelType w:val="hybridMultilevel"/>
    <w:tmpl w:val="D4821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34D1"/>
    <w:multiLevelType w:val="hybridMultilevel"/>
    <w:tmpl w:val="D728B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F"/>
    <w:rsid w:val="00020041"/>
    <w:rsid w:val="0003308D"/>
    <w:rsid w:val="000827EF"/>
    <w:rsid w:val="000D3EEF"/>
    <w:rsid w:val="000E187F"/>
    <w:rsid w:val="000F1DCE"/>
    <w:rsid w:val="0011680F"/>
    <w:rsid w:val="00127B10"/>
    <w:rsid w:val="00130909"/>
    <w:rsid w:val="0013162E"/>
    <w:rsid w:val="00147C2B"/>
    <w:rsid w:val="00150BC2"/>
    <w:rsid w:val="0016317E"/>
    <w:rsid w:val="00196621"/>
    <w:rsid w:val="001A0792"/>
    <w:rsid w:val="001D1D38"/>
    <w:rsid w:val="00213590"/>
    <w:rsid w:val="0027197A"/>
    <w:rsid w:val="002731C0"/>
    <w:rsid w:val="0028447A"/>
    <w:rsid w:val="002A410F"/>
    <w:rsid w:val="002C0E49"/>
    <w:rsid w:val="00336D9E"/>
    <w:rsid w:val="00393B6F"/>
    <w:rsid w:val="003A0806"/>
    <w:rsid w:val="003A4ACE"/>
    <w:rsid w:val="003D7408"/>
    <w:rsid w:val="003E0AF7"/>
    <w:rsid w:val="003E6C8E"/>
    <w:rsid w:val="0043126A"/>
    <w:rsid w:val="00431790"/>
    <w:rsid w:val="00435E89"/>
    <w:rsid w:val="004424E1"/>
    <w:rsid w:val="00492E2F"/>
    <w:rsid w:val="004B73BD"/>
    <w:rsid w:val="004D1639"/>
    <w:rsid w:val="0050700F"/>
    <w:rsid w:val="00510B7A"/>
    <w:rsid w:val="00512FBC"/>
    <w:rsid w:val="00555528"/>
    <w:rsid w:val="0055568D"/>
    <w:rsid w:val="005F072B"/>
    <w:rsid w:val="005F26A6"/>
    <w:rsid w:val="005F2D0E"/>
    <w:rsid w:val="005F7B2E"/>
    <w:rsid w:val="006204D8"/>
    <w:rsid w:val="00662303"/>
    <w:rsid w:val="00664033"/>
    <w:rsid w:val="00674727"/>
    <w:rsid w:val="006833A7"/>
    <w:rsid w:val="00683C41"/>
    <w:rsid w:val="00697703"/>
    <w:rsid w:val="006A0B3E"/>
    <w:rsid w:val="006C350A"/>
    <w:rsid w:val="00736E6B"/>
    <w:rsid w:val="00741A29"/>
    <w:rsid w:val="00747B35"/>
    <w:rsid w:val="0078732A"/>
    <w:rsid w:val="0079540A"/>
    <w:rsid w:val="007B2BF1"/>
    <w:rsid w:val="007B4D28"/>
    <w:rsid w:val="007C410E"/>
    <w:rsid w:val="007D0E4B"/>
    <w:rsid w:val="00832E0B"/>
    <w:rsid w:val="00845151"/>
    <w:rsid w:val="008518A4"/>
    <w:rsid w:val="00861442"/>
    <w:rsid w:val="008A6794"/>
    <w:rsid w:val="008B4CCB"/>
    <w:rsid w:val="008B60F7"/>
    <w:rsid w:val="008D0636"/>
    <w:rsid w:val="00936D9E"/>
    <w:rsid w:val="00983506"/>
    <w:rsid w:val="009878F2"/>
    <w:rsid w:val="00991371"/>
    <w:rsid w:val="00995E66"/>
    <w:rsid w:val="009D140F"/>
    <w:rsid w:val="009E0437"/>
    <w:rsid w:val="009E0A51"/>
    <w:rsid w:val="009F12CD"/>
    <w:rsid w:val="00A13CA1"/>
    <w:rsid w:val="00A550F3"/>
    <w:rsid w:val="00A8357A"/>
    <w:rsid w:val="00AB48F2"/>
    <w:rsid w:val="00AB4C7C"/>
    <w:rsid w:val="00AB5157"/>
    <w:rsid w:val="00AF7FA5"/>
    <w:rsid w:val="00B51E52"/>
    <w:rsid w:val="00B610C4"/>
    <w:rsid w:val="00B76F53"/>
    <w:rsid w:val="00B84E47"/>
    <w:rsid w:val="00BA3338"/>
    <w:rsid w:val="00BF0C9E"/>
    <w:rsid w:val="00C20E50"/>
    <w:rsid w:val="00C32C1E"/>
    <w:rsid w:val="00C67AD1"/>
    <w:rsid w:val="00C870B1"/>
    <w:rsid w:val="00C87C3F"/>
    <w:rsid w:val="00CB20AA"/>
    <w:rsid w:val="00CF36E1"/>
    <w:rsid w:val="00D22492"/>
    <w:rsid w:val="00D46008"/>
    <w:rsid w:val="00DC7157"/>
    <w:rsid w:val="00DC7BE2"/>
    <w:rsid w:val="00DE40F8"/>
    <w:rsid w:val="00E06F01"/>
    <w:rsid w:val="00E254AB"/>
    <w:rsid w:val="00E32F5D"/>
    <w:rsid w:val="00E46C46"/>
    <w:rsid w:val="00E47ED9"/>
    <w:rsid w:val="00EC426C"/>
    <w:rsid w:val="00EC6BE1"/>
    <w:rsid w:val="00F01695"/>
    <w:rsid w:val="00F079C0"/>
    <w:rsid w:val="00F31D4A"/>
    <w:rsid w:val="00F90F7B"/>
    <w:rsid w:val="00FB1155"/>
    <w:rsid w:val="00FD414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semiHidden/>
    <w:unhideWhenUsed/>
    <w:rsid w:val="00F01695"/>
    <w:rPr>
      <w:color w:val="0000FF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3A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6204D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04D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204D8"/>
    <w:rPr>
      <w:vertAlign w:val="superscript"/>
    </w:rPr>
  </w:style>
  <w:style w:type="paragraph" w:styleId="Revision">
    <w:name w:val="Revision"/>
    <w:hidden/>
    <w:uiPriority w:val="99"/>
    <w:semiHidden/>
    <w:rsid w:val="000F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0A13-545A-40DE-A97D-916F28E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Vetenskaplig återrapportering Vetenskapsrådet 2020</vt:lpstr>
      <vt:lpstr/>
    </vt:vector>
  </TitlesOfParts>
  <Manager/>
  <Company>Vetenskapsrådet</Company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återrapportering Vetenskapsrådet 2020</dc:title>
  <dc:subject/>
  <dc:creator>Vetenskapsrådet</dc:creator>
  <cp:keywords/>
  <dc:description/>
  <cp:lastModifiedBy>Mattias Ågren</cp:lastModifiedBy>
  <cp:revision>9</cp:revision>
  <cp:lastPrinted>2016-09-15T13:49:00Z</cp:lastPrinted>
  <dcterms:created xsi:type="dcterms:W3CDTF">2020-12-16T12:48:00Z</dcterms:created>
  <dcterms:modified xsi:type="dcterms:W3CDTF">2021-01-11T15:11:00Z</dcterms:modified>
  <cp:category/>
</cp:coreProperties>
</file>